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36AC" w14:textId="72D609DF" w:rsidR="005E679E" w:rsidRDefault="0092426C" w:rsidP="005E679E">
      <w:pPr>
        <w:tabs>
          <w:tab w:val="right" w:pos="2552"/>
          <w:tab w:val="right" w:pos="9498"/>
        </w:tabs>
        <w:rPr>
          <w:rStyle w:val="longtext1"/>
          <w:rFonts w:cs="Arial"/>
          <w:b/>
          <w:sz w:val="28"/>
          <w:szCs w:val="28"/>
          <w:lang w:val="en-US"/>
        </w:rPr>
      </w:pPr>
      <w:r w:rsidRPr="0092426C">
        <w:rPr>
          <w:rStyle w:val="longtext1"/>
          <w:rFonts w:cs="Arial"/>
          <w:b/>
          <w:sz w:val="28"/>
          <w:szCs w:val="28"/>
          <w:lang w:val="en-US"/>
        </w:rPr>
        <w:t>Data on emissions of gre</w:t>
      </w:r>
      <w:r w:rsidR="005E16AF">
        <w:rPr>
          <w:rStyle w:val="longtext1"/>
          <w:rFonts w:cs="Arial"/>
          <w:b/>
          <w:sz w:val="28"/>
          <w:szCs w:val="28"/>
          <w:lang w:val="en-US"/>
        </w:rPr>
        <w:t>enhouse gases from manufacturing</w:t>
      </w:r>
      <w:r w:rsidRPr="0092426C">
        <w:rPr>
          <w:rStyle w:val="longtext1"/>
          <w:rFonts w:cs="Arial"/>
          <w:b/>
          <w:sz w:val="28"/>
          <w:szCs w:val="28"/>
          <w:lang w:val="en-US"/>
        </w:rPr>
        <w:t xml:space="preserve"> and transportation of </w:t>
      </w:r>
      <w:r w:rsidR="00250AA0">
        <w:rPr>
          <w:rStyle w:val="longtext1"/>
          <w:rFonts w:cs="Arial"/>
          <w:b/>
          <w:sz w:val="28"/>
          <w:szCs w:val="28"/>
          <w:lang w:val="en-US"/>
        </w:rPr>
        <w:t>substrate</w:t>
      </w:r>
    </w:p>
    <w:p w14:paraId="4034156A" w14:textId="77777777" w:rsidR="0092426C" w:rsidRPr="0092426C" w:rsidRDefault="0092426C" w:rsidP="005E679E">
      <w:pPr>
        <w:tabs>
          <w:tab w:val="right" w:pos="2552"/>
          <w:tab w:val="right" w:pos="9498"/>
        </w:tabs>
        <w:rPr>
          <w:sz w:val="28"/>
          <w:szCs w:val="28"/>
          <w:lang w:val="en-US"/>
        </w:rPr>
      </w:pPr>
    </w:p>
    <w:p w14:paraId="29264E70" w14:textId="7431DA38" w:rsidR="005E679E" w:rsidRPr="00F23E50" w:rsidRDefault="00250AA0" w:rsidP="005D1C38">
      <w:pPr>
        <w:tabs>
          <w:tab w:val="left" w:pos="2552"/>
          <w:tab w:val="right" w:pos="9498"/>
        </w:tabs>
        <w:rPr>
          <w:u w:val="single"/>
          <w:lang w:val="en-US"/>
        </w:rPr>
      </w:pPr>
      <w:r>
        <w:rPr>
          <w:rStyle w:val="longtext1"/>
          <w:rFonts w:cs="Arial"/>
          <w:sz w:val="22"/>
          <w:szCs w:val="22"/>
          <w:lang w:val="en-US"/>
        </w:rPr>
        <w:t>Sub</w:t>
      </w:r>
      <w:r w:rsidR="002A384E">
        <w:rPr>
          <w:rStyle w:val="longtext1"/>
          <w:rFonts w:cs="Arial"/>
          <w:sz w:val="22"/>
          <w:szCs w:val="22"/>
          <w:lang w:val="en-US"/>
        </w:rPr>
        <w:t>strate</w:t>
      </w:r>
      <w:r w:rsidRPr="00F23E50">
        <w:rPr>
          <w:rStyle w:val="longtext1"/>
          <w:rFonts w:cs="Arial"/>
          <w:sz w:val="22"/>
          <w:szCs w:val="22"/>
          <w:lang w:val="en-US"/>
        </w:rPr>
        <w:t xml:space="preserve"> </w:t>
      </w:r>
      <w:r w:rsidR="00B2000F" w:rsidRPr="00F23E50">
        <w:rPr>
          <w:rStyle w:val="longtext1"/>
          <w:rFonts w:cs="Arial"/>
          <w:sz w:val="22"/>
          <w:szCs w:val="22"/>
          <w:lang w:val="en-US"/>
        </w:rPr>
        <w:t>supplier</w:t>
      </w:r>
      <w:r w:rsidR="005E679E" w:rsidRPr="00F23E50">
        <w:rPr>
          <w:lang w:val="en-US"/>
        </w:rPr>
        <w:t>:</w:t>
      </w:r>
      <w:r w:rsidR="005E679E" w:rsidRPr="00F23E50">
        <w:rPr>
          <w:lang w:val="en-US"/>
        </w:rPr>
        <w:tab/>
      </w:r>
      <w:r w:rsidR="005E679E" w:rsidRPr="00F23E50">
        <w:rPr>
          <w:u w:val="single"/>
          <w:lang w:val="en-US"/>
        </w:rPr>
        <w:tab/>
      </w:r>
    </w:p>
    <w:p w14:paraId="3D9BEABD" w14:textId="77777777" w:rsidR="005E679E" w:rsidRPr="00F23E50" w:rsidRDefault="005E679E" w:rsidP="005E679E">
      <w:pPr>
        <w:tabs>
          <w:tab w:val="right" w:pos="2552"/>
          <w:tab w:val="right" w:pos="9498"/>
        </w:tabs>
        <w:rPr>
          <w:u w:val="single"/>
          <w:lang w:val="en-US"/>
        </w:rPr>
      </w:pPr>
    </w:p>
    <w:p w14:paraId="21893C83" w14:textId="58854181" w:rsidR="005E679E" w:rsidRPr="00F23E50" w:rsidRDefault="002A384E" w:rsidP="005D1C38">
      <w:pPr>
        <w:tabs>
          <w:tab w:val="left" w:pos="2552"/>
          <w:tab w:val="right" w:pos="9498"/>
        </w:tabs>
        <w:rPr>
          <w:lang w:val="en-US"/>
        </w:rPr>
      </w:pPr>
      <w:r>
        <w:rPr>
          <w:rStyle w:val="longtext1"/>
          <w:rFonts w:cs="Arial"/>
          <w:sz w:val="22"/>
          <w:szCs w:val="22"/>
          <w:lang w:val="en-US"/>
        </w:rPr>
        <w:t>Substrate</w:t>
      </w:r>
      <w:r w:rsidRPr="00F23E50">
        <w:rPr>
          <w:rStyle w:val="longtext1"/>
          <w:rFonts w:cs="Arial"/>
          <w:sz w:val="22"/>
          <w:szCs w:val="22"/>
          <w:lang w:val="en-US"/>
        </w:rPr>
        <w:t xml:space="preserve"> </w:t>
      </w:r>
      <w:r w:rsidR="00B2000F" w:rsidRPr="00F23E50">
        <w:rPr>
          <w:rStyle w:val="longtext1"/>
          <w:rFonts w:cs="Arial"/>
          <w:sz w:val="22"/>
          <w:szCs w:val="22"/>
          <w:lang w:val="en-US"/>
        </w:rPr>
        <w:t>factory</w:t>
      </w:r>
      <w:r w:rsidR="005E679E" w:rsidRPr="00F23E50">
        <w:rPr>
          <w:lang w:val="en-US"/>
        </w:rPr>
        <w:t>:</w:t>
      </w:r>
      <w:r w:rsidR="005E679E" w:rsidRPr="00F23E50">
        <w:rPr>
          <w:lang w:val="en-US"/>
        </w:rPr>
        <w:tab/>
      </w:r>
      <w:r w:rsidR="005E679E" w:rsidRPr="00F23E50">
        <w:rPr>
          <w:u w:val="single"/>
          <w:lang w:val="en-US"/>
        </w:rPr>
        <w:tab/>
      </w:r>
    </w:p>
    <w:p w14:paraId="28E33DFD" w14:textId="77777777" w:rsidR="005E679E" w:rsidRPr="00F23E50" w:rsidRDefault="005E679E" w:rsidP="005E679E">
      <w:pPr>
        <w:tabs>
          <w:tab w:val="right" w:pos="2552"/>
          <w:tab w:val="right" w:pos="9498"/>
        </w:tabs>
        <w:rPr>
          <w:lang w:val="en-US"/>
        </w:rPr>
      </w:pPr>
    </w:p>
    <w:p w14:paraId="30CDE8EE" w14:textId="0B2ED020" w:rsidR="005E679E" w:rsidRPr="00F23E50" w:rsidRDefault="002A384E" w:rsidP="005D1C38">
      <w:pPr>
        <w:tabs>
          <w:tab w:val="left" w:pos="2552"/>
          <w:tab w:val="right" w:pos="9498"/>
        </w:tabs>
        <w:rPr>
          <w:lang w:val="en-US"/>
        </w:rPr>
      </w:pPr>
      <w:r>
        <w:rPr>
          <w:rStyle w:val="longtext1"/>
          <w:rFonts w:cs="Arial"/>
          <w:sz w:val="22"/>
          <w:szCs w:val="22"/>
          <w:lang w:val="en-US"/>
        </w:rPr>
        <w:t>Substrate</w:t>
      </w:r>
      <w:r w:rsidRPr="00F23E50">
        <w:rPr>
          <w:rStyle w:val="longtext1"/>
          <w:rFonts w:cs="Arial"/>
          <w:sz w:val="22"/>
          <w:szCs w:val="22"/>
          <w:lang w:val="en-US"/>
        </w:rPr>
        <w:t xml:space="preserve"> </w:t>
      </w:r>
      <w:r w:rsidR="00B2000F" w:rsidRPr="00F23E50">
        <w:rPr>
          <w:rStyle w:val="longtext1"/>
          <w:rFonts w:cs="Arial"/>
          <w:sz w:val="22"/>
          <w:szCs w:val="22"/>
          <w:lang w:val="en-US"/>
        </w:rPr>
        <w:t>quality</w:t>
      </w:r>
      <w:r w:rsidR="005E679E" w:rsidRPr="00F23E50">
        <w:rPr>
          <w:lang w:val="en-US"/>
        </w:rPr>
        <w:t>:</w:t>
      </w:r>
      <w:r w:rsidR="005E679E" w:rsidRPr="00F23E50">
        <w:rPr>
          <w:lang w:val="en-US"/>
        </w:rPr>
        <w:tab/>
      </w:r>
      <w:r w:rsidR="005E679E" w:rsidRPr="00F23E50">
        <w:rPr>
          <w:u w:val="single"/>
          <w:lang w:val="en-US"/>
        </w:rPr>
        <w:tab/>
      </w:r>
    </w:p>
    <w:p w14:paraId="2534E103" w14:textId="77777777" w:rsidR="005E679E" w:rsidRDefault="005E679E" w:rsidP="005E679E">
      <w:pPr>
        <w:tabs>
          <w:tab w:val="right" w:pos="2552"/>
          <w:tab w:val="right" w:pos="9498"/>
        </w:tabs>
        <w:rPr>
          <w:lang w:val="en-US"/>
        </w:rPr>
      </w:pPr>
    </w:p>
    <w:p w14:paraId="78A8EFA0" w14:textId="77777777" w:rsidR="00181FEB" w:rsidRDefault="00181FEB" w:rsidP="005D1C38">
      <w:pPr>
        <w:tabs>
          <w:tab w:val="left" w:pos="2552"/>
          <w:tab w:val="right" w:pos="9498"/>
        </w:tabs>
        <w:rPr>
          <w:lang w:val="en-GB"/>
        </w:rPr>
      </w:pPr>
      <w:r>
        <w:rPr>
          <w:lang w:val="en-GB"/>
        </w:rPr>
        <w:t>Period for validity</w:t>
      </w:r>
    </w:p>
    <w:p w14:paraId="03FDCE88" w14:textId="77777777" w:rsidR="006D4854" w:rsidRPr="00181FEB" w:rsidRDefault="00181FEB" w:rsidP="005D1C38">
      <w:pPr>
        <w:tabs>
          <w:tab w:val="left" w:pos="2552"/>
          <w:tab w:val="right" w:pos="9498"/>
        </w:tabs>
        <w:rPr>
          <w:lang w:val="en-US"/>
        </w:rPr>
      </w:pPr>
      <w:r>
        <w:rPr>
          <w:lang w:val="en-GB"/>
        </w:rPr>
        <w:t>of data</w:t>
      </w:r>
      <w:r w:rsidR="006D4854" w:rsidRPr="00181FEB">
        <w:rPr>
          <w:lang w:val="en-US"/>
        </w:rPr>
        <w:t>:</w:t>
      </w:r>
      <w:r w:rsidR="006D4854" w:rsidRPr="00181FEB">
        <w:rPr>
          <w:lang w:val="en-US"/>
        </w:rPr>
        <w:tab/>
      </w:r>
      <w:r w:rsidR="006D4854" w:rsidRPr="00181FEB">
        <w:rPr>
          <w:u w:val="single"/>
          <w:lang w:val="en-US"/>
        </w:rPr>
        <w:tab/>
      </w:r>
    </w:p>
    <w:p w14:paraId="12C745F4" w14:textId="6AB43F76" w:rsidR="00E84C6F" w:rsidRDefault="00E84C6F" w:rsidP="00E84C6F">
      <w:pPr>
        <w:rPr>
          <w:lang w:val="en-US"/>
        </w:rPr>
      </w:pPr>
    </w:p>
    <w:p w14:paraId="3B77B459" w14:textId="26F9B7F7" w:rsidR="000A2B72" w:rsidRDefault="000A2B72" w:rsidP="00435EEE">
      <w:pPr>
        <w:rPr>
          <w:rStyle w:val="longtext1"/>
          <w:rFonts w:cs="Arial"/>
          <w:sz w:val="22"/>
          <w:szCs w:val="22"/>
          <w:lang w:val="en-US"/>
        </w:rPr>
      </w:pPr>
    </w:p>
    <w:p w14:paraId="6982CACF" w14:textId="7C96D43F" w:rsidR="00B156D8" w:rsidRDefault="00B156D8" w:rsidP="00435EEE">
      <w:pPr>
        <w:rPr>
          <w:rStyle w:val="longtext1"/>
          <w:rFonts w:cs="Arial"/>
          <w:sz w:val="22"/>
          <w:szCs w:val="22"/>
          <w:lang w:val="en-US"/>
        </w:rPr>
      </w:pPr>
      <w:r w:rsidRPr="00226AC5">
        <w:rPr>
          <w:rStyle w:val="longtext1"/>
          <w:rFonts w:cs="Arial"/>
          <w:sz w:val="22"/>
          <w:szCs w:val="22"/>
          <w:lang w:val="en-US"/>
        </w:rPr>
        <w:t>Please dec</w:t>
      </w:r>
      <w:r w:rsidR="007E5B60" w:rsidRPr="00226AC5">
        <w:rPr>
          <w:rStyle w:val="longtext1"/>
          <w:rFonts w:cs="Arial"/>
          <w:sz w:val="22"/>
          <w:szCs w:val="22"/>
          <w:lang w:val="en-US"/>
        </w:rPr>
        <w:t xml:space="preserve">lare the </w:t>
      </w:r>
      <w:r w:rsidR="00226AC5" w:rsidRPr="00226AC5">
        <w:rPr>
          <w:rStyle w:val="longtext1"/>
          <w:rFonts w:cs="Arial"/>
          <w:sz w:val="22"/>
          <w:szCs w:val="22"/>
          <w:lang w:val="en-US"/>
        </w:rPr>
        <w:t>emission f</w:t>
      </w:r>
      <w:r w:rsidR="00226AC5">
        <w:rPr>
          <w:rStyle w:val="longtext1"/>
          <w:rFonts w:cs="Arial"/>
          <w:sz w:val="22"/>
          <w:szCs w:val="22"/>
          <w:lang w:val="en-US"/>
        </w:rPr>
        <w:t>rom the manufact</w:t>
      </w:r>
      <w:r w:rsidR="00DF781D">
        <w:rPr>
          <w:rStyle w:val="longtext1"/>
          <w:rFonts w:cs="Arial"/>
          <w:sz w:val="22"/>
          <w:szCs w:val="22"/>
          <w:lang w:val="en-US"/>
        </w:rPr>
        <w:t xml:space="preserve">uring and transportation of the substrate in the table below. </w:t>
      </w:r>
    </w:p>
    <w:p w14:paraId="20D0DAF6" w14:textId="77777777" w:rsidR="00574827" w:rsidRDefault="00574827" w:rsidP="00435EEE">
      <w:pPr>
        <w:rPr>
          <w:rStyle w:val="longtext1"/>
          <w:rFonts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389"/>
        <w:gridCol w:w="4793"/>
      </w:tblGrid>
      <w:tr w:rsidR="00BD3D38" w:rsidRPr="00C40722" w14:paraId="2C782BE1" w14:textId="77777777" w:rsidTr="00DC0A4E">
        <w:tc>
          <w:tcPr>
            <w:tcW w:w="539" w:type="dxa"/>
            <w:shd w:val="clear" w:color="auto" w:fill="D9D9D9"/>
          </w:tcPr>
          <w:p w14:paraId="2219D236" w14:textId="77777777" w:rsidR="000A2B72" w:rsidRDefault="000A2B72">
            <w:p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"/>
              </w:rPr>
              <w:t>No.</w:t>
            </w:r>
          </w:p>
        </w:tc>
        <w:tc>
          <w:tcPr>
            <w:tcW w:w="4389" w:type="dxa"/>
            <w:shd w:val="clear" w:color="auto" w:fill="D9D9D9"/>
          </w:tcPr>
          <w:p w14:paraId="53A237EF" w14:textId="77777777" w:rsidR="000A2B72" w:rsidRDefault="000A2B72">
            <w:p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"/>
              </w:rPr>
              <w:t>Question</w:t>
            </w:r>
          </w:p>
        </w:tc>
        <w:tc>
          <w:tcPr>
            <w:tcW w:w="4793" w:type="dxa"/>
            <w:shd w:val="clear" w:color="auto" w:fill="D9D9D9"/>
          </w:tcPr>
          <w:p w14:paraId="1148AF42" w14:textId="77777777" w:rsidR="000A2B72" w:rsidRDefault="000A2B72">
            <w:p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"/>
              </w:rPr>
              <w:t>Reply</w:t>
            </w:r>
          </w:p>
        </w:tc>
      </w:tr>
      <w:tr w:rsidR="00BD3D38" w:rsidRPr="00A9203D" w14:paraId="46DBB082" w14:textId="77777777" w:rsidTr="00DC0A4E">
        <w:tc>
          <w:tcPr>
            <w:tcW w:w="539" w:type="dxa"/>
            <w:shd w:val="clear" w:color="auto" w:fill="auto"/>
          </w:tcPr>
          <w:p w14:paraId="1938135C" w14:textId="536B58DF" w:rsidR="000A2B72" w:rsidRDefault="000A2B7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"/>
              </w:rPr>
              <w:t>1</w:t>
            </w:r>
            <w:r w:rsidR="00F4660F">
              <w:rPr>
                <w:rFonts w:cs="Arial"/>
                <w:sz w:val="20"/>
                <w:szCs w:val="20"/>
                <w:lang w:val="en"/>
              </w:rPr>
              <w:t>.</w:t>
            </w:r>
          </w:p>
        </w:tc>
        <w:tc>
          <w:tcPr>
            <w:tcW w:w="4389" w:type="dxa"/>
            <w:shd w:val="clear" w:color="auto" w:fill="auto"/>
          </w:tcPr>
          <w:p w14:paraId="174B61E1" w14:textId="02F1F71A" w:rsidR="000A2B72" w:rsidRDefault="000A2B72">
            <w:pPr>
              <w:spacing w:before="60" w:after="6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"/>
              </w:rPr>
              <w:t>Declare the emission of CO</w:t>
            </w:r>
            <w:r>
              <w:rPr>
                <w:rFonts w:cs="Arial"/>
                <w:sz w:val="20"/>
                <w:szCs w:val="20"/>
                <w:vertAlign w:val="subscript"/>
                <w:lang w:val="en"/>
              </w:rPr>
              <w:t>2</w:t>
            </w:r>
            <w:r>
              <w:rPr>
                <w:rFonts w:cs="Arial"/>
                <w:sz w:val="20"/>
                <w:szCs w:val="20"/>
                <w:lang w:val="en"/>
              </w:rPr>
              <w:t xml:space="preserve"> eq </w:t>
            </w:r>
            <w:r w:rsidR="00F4660F">
              <w:rPr>
                <w:rFonts w:cs="Arial"/>
                <w:sz w:val="20"/>
                <w:szCs w:val="20"/>
                <w:lang w:val="en"/>
              </w:rPr>
              <w:t>f</w:t>
            </w:r>
            <w:r w:rsidR="00F4660F">
              <w:rPr>
                <w:sz w:val="20"/>
                <w:szCs w:val="20"/>
                <w:lang w:val="en"/>
              </w:rPr>
              <w:t>rom</w:t>
            </w:r>
            <w:r>
              <w:rPr>
                <w:rFonts w:cs="Arial"/>
                <w:sz w:val="20"/>
                <w:szCs w:val="20"/>
                <w:lang w:val="en"/>
              </w:rPr>
              <w:t xml:space="preserve"> the manufacture of the product.</w:t>
            </w:r>
          </w:p>
          <w:p w14:paraId="41F6A3B8" w14:textId="526B3259" w:rsidR="000A2B72" w:rsidRDefault="000A2B72">
            <w:pPr>
              <w:spacing w:before="60" w:after="60"/>
              <w:rPr>
                <w:rFonts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iCs/>
                <w:sz w:val="20"/>
                <w:szCs w:val="20"/>
                <w:lang w:val="en"/>
              </w:rPr>
              <w:t>See explanation of CO</w:t>
            </w:r>
            <w:r>
              <w:rPr>
                <w:rFonts w:cs="Arial"/>
                <w:i/>
                <w:iCs/>
                <w:sz w:val="20"/>
                <w:szCs w:val="20"/>
                <w:vertAlign w:val="subscript"/>
                <w:lang w:val="en"/>
              </w:rPr>
              <w:t>2</w:t>
            </w:r>
            <w:r>
              <w:rPr>
                <w:rFonts w:cs="Arial"/>
                <w:i/>
                <w:iCs/>
                <w:sz w:val="20"/>
                <w:szCs w:val="20"/>
                <w:lang w:val="en"/>
              </w:rPr>
              <w:t xml:space="preserve"> eq </w:t>
            </w:r>
            <w:r w:rsidR="00054352">
              <w:rPr>
                <w:rFonts w:cs="Arial"/>
                <w:i/>
                <w:iCs/>
                <w:sz w:val="20"/>
                <w:szCs w:val="20"/>
                <w:lang w:val="en"/>
              </w:rPr>
              <w:t>i</w:t>
            </w:r>
            <w:r w:rsidR="00054352">
              <w:rPr>
                <w:i/>
                <w:iCs/>
                <w:sz w:val="20"/>
                <w:szCs w:val="20"/>
                <w:lang w:val="en"/>
              </w:rPr>
              <w:t>n section 3 below</w:t>
            </w:r>
          </w:p>
        </w:tc>
        <w:tc>
          <w:tcPr>
            <w:tcW w:w="4793" w:type="dxa"/>
            <w:shd w:val="clear" w:color="auto" w:fill="auto"/>
          </w:tcPr>
          <w:p w14:paraId="2DF39F6A" w14:textId="77777777" w:rsidR="000A2B72" w:rsidRDefault="000A2B72">
            <w:pPr>
              <w:spacing w:before="60" w:after="60"/>
              <w:rPr>
                <w:rFonts w:cs="Arial"/>
                <w:sz w:val="20"/>
                <w:szCs w:val="20"/>
                <w:lang w:val="en-US"/>
              </w:rPr>
            </w:pPr>
          </w:p>
          <w:p w14:paraId="7637699D" w14:textId="77777777" w:rsidR="000A2B72" w:rsidRDefault="000A2B72">
            <w:pPr>
              <w:spacing w:before="60" w:after="6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u w:val="single"/>
                <w:lang w:val="en"/>
              </w:rPr>
              <w:tab/>
            </w:r>
            <w:r>
              <w:rPr>
                <w:rFonts w:cs="Arial"/>
                <w:sz w:val="20"/>
                <w:szCs w:val="20"/>
                <w:lang w:val="en"/>
              </w:rPr>
              <w:t xml:space="preserve"> kg CO</w:t>
            </w:r>
            <w:r>
              <w:rPr>
                <w:rFonts w:cs="Arial"/>
                <w:sz w:val="20"/>
                <w:szCs w:val="20"/>
                <w:vertAlign w:val="subscript"/>
                <w:lang w:val="en"/>
              </w:rPr>
              <w:t>2</w:t>
            </w:r>
            <w:r>
              <w:rPr>
                <w:rFonts w:cs="Arial"/>
                <w:sz w:val="20"/>
                <w:szCs w:val="20"/>
                <w:lang w:val="en"/>
              </w:rPr>
              <w:t xml:space="preserve"> eq/kg product produced</w:t>
            </w:r>
          </w:p>
        </w:tc>
      </w:tr>
      <w:tr w:rsidR="00BD3D38" w:rsidRPr="00A9203D" w14:paraId="1920D36A" w14:textId="77777777" w:rsidTr="00DC0A4E">
        <w:tc>
          <w:tcPr>
            <w:tcW w:w="539" w:type="dxa"/>
            <w:shd w:val="clear" w:color="auto" w:fill="auto"/>
          </w:tcPr>
          <w:p w14:paraId="750F4A75" w14:textId="7E24EFE2" w:rsidR="000A2B72" w:rsidRDefault="00F4660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"/>
              </w:rPr>
              <w:t>2</w:t>
            </w:r>
            <w:r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4389" w:type="dxa"/>
            <w:shd w:val="clear" w:color="auto" w:fill="auto"/>
          </w:tcPr>
          <w:p w14:paraId="66A86589" w14:textId="77777777" w:rsidR="000A2B72" w:rsidRDefault="000A2B72">
            <w:pPr>
              <w:spacing w:before="60" w:after="6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"/>
              </w:rPr>
              <w:t>Declare the emission of CO</w:t>
            </w:r>
            <w:r>
              <w:rPr>
                <w:rFonts w:cs="Arial"/>
                <w:sz w:val="20"/>
                <w:szCs w:val="20"/>
                <w:vertAlign w:val="subscript"/>
                <w:lang w:val="en"/>
              </w:rPr>
              <w:t>2</w:t>
            </w:r>
            <w:r>
              <w:rPr>
                <w:rFonts w:cs="Arial"/>
                <w:sz w:val="20"/>
                <w:szCs w:val="20"/>
                <w:lang w:val="en"/>
              </w:rPr>
              <w:t xml:space="preserve"> eq</w:t>
            </w:r>
            <w:r>
              <w:rPr>
                <w:rFonts w:cs="Arial"/>
                <w:sz w:val="20"/>
                <w:szCs w:val="20"/>
                <w:lang w:val="en" w:eastAsia="da-DK"/>
              </w:rPr>
              <w:t xml:space="preserve"> when transporting the material from the manufacture of the material to the company</w:t>
            </w:r>
            <w:r>
              <w:rPr>
                <w:rFonts w:cs="Arial"/>
                <w:sz w:val="20"/>
                <w:szCs w:val="20"/>
                <w:lang w:val="en"/>
              </w:rPr>
              <w:t>.</w:t>
            </w:r>
          </w:p>
          <w:p w14:paraId="654C1C7F" w14:textId="307D3D94" w:rsidR="000A2B72" w:rsidRDefault="00054352">
            <w:pPr>
              <w:spacing w:before="60" w:after="6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iCs/>
                <w:sz w:val="20"/>
                <w:szCs w:val="20"/>
                <w:lang w:val="en"/>
              </w:rPr>
              <w:t>See explanation of CO</w:t>
            </w:r>
            <w:r>
              <w:rPr>
                <w:rFonts w:cs="Arial"/>
                <w:i/>
                <w:iCs/>
                <w:sz w:val="20"/>
                <w:szCs w:val="20"/>
                <w:vertAlign w:val="subscript"/>
                <w:lang w:val="en"/>
              </w:rPr>
              <w:t>2</w:t>
            </w:r>
            <w:r>
              <w:rPr>
                <w:rFonts w:cs="Arial"/>
                <w:i/>
                <w:iCs/>
                <w:sz w:val="20"/>
                <w:szCs w:val="20"/>
                <w:lang w:val="en"/>
              </w:rPr>
              <w:t xml:space="preserve"> eq i</w:t>
            </w:r>
            <w:r>
              <w:rPr>
                <w:i/>
                <w:iCs/>
                <w:sz w:val="20"/>
                <w:szCs w:val="20"/>
                <w:lang w:val="en"/>
              </w:rPr>
              <w:t>n section 3 below</w:t>
            </w:r>
          </w:p>
        </w:tc>
        <w:tc>
          <w:tcPr>
            <w:tcW w:w="4793" w:type="dxa"/>
            <w:shd w:val="clear" w:color="auto" w:fill="auto"/>
          </w:tcPr>
          <w:p w14:paraId="33EE2B46" w14:textId="77777777" w:rsidR="000A2B72" w:rsidRDefault="000A2B72">
            <w:pPr>
              <w:spacing w:before="60" w:after="60"/>
              <w:rPr>
                <w:rFonts w:cs="Arial"/>
                <w:sz w:val="20"/>
                <w:szCs w:val="20"/>
                <w:lang w:val="en-US"/>
              </w:rPr>
            </w:pPr>
          </w:p>
          <w:p w14:paraId="52FEEEED" w14:textId="77777777" w:rsidR="000A2B72" w:rsidRDefault="000A2B72">
            <w:pPr>
              <w:spacing w:before="60" w:after="6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u w:val="single"/>
                <w:lang w:val="en"/>
              </w:rPr>
              <w:tab/>
            </w:r>
            <w:r>
              <w:rPr>
                <w:rFonts w:cs="Arial"/>
                <w:sz w:val="20"/>
                <w:szCs w:val="20"/>
                <w:lang w:val="en"/>
              </w:rPr>
              <w:t xml:space="preserve"> kg CO</w:t>
            </w:r>
            <w:r>
              <w:rPr>
                <w:rFonts w:cs="Arial"/>
                <w:sz w:val="20"/>
                <w:szCs w:val="20"/>
                <w:vertAlign w:val="subscript"/>
                <w:lang w:val="en"/>
              </w:rPr>
              <w:t>2</w:t>
            </w:r>
            <w:r>
              <w:rPr>
                <w:rFonts w:cs="Arial"/>
                <w:sz w:val="20"/>
                <w:szCs w:val="20"/>
                <w:lang w:val="en"/>
              </w:rPr>
              <w:t xml:space="preserve"> eq/kg product delivered</w:t>
            </w:r>
          </w:p>
        </w:tc>
      </w:tr>
      <w:tr w:rsidR="00BD3D38" w:rsidRPr="00C40722" w14:paraId="3EB895D9" w14:textId="77777777" w:rsidTr="00DC0A4E">
        <w:tc>
          <w:tcPr>
            <w:tcW w:w="539" w:type="dxa"/>
            <w:shd w:val="clear" w:color="auto" w:fill="auto"/>
          </w:tcPr>
          <w:p w14:paraId="1B5B50C4" w14:textId="2F3E8509" w:rsidR="000A2B72" w:rsidRDefault="00F4660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"/>
              </w:rPr>
              <w:t>3</w:t>
            </w:r>
            <w:r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4389" w:type="dxa"/>
            <w:shd w:val="clear" w:color="auto" w:fill="auto"/>
          </w:tcPr>
          <w:p w14:paraId="19363F14" w14:textId="77777777" w:rsidR="000A2B72" w:rsidRDefault="000A2B72">
            <w:pPr>
              <w:spacing w:before="60" w:after="6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"/>
              </w:rPr>
              <w:t>The emission of greenhouse gases is calculated in CO</w:t>
            </w:r>
            <w:r>
              <w:rPr>
                <w:rFonts w:cs="Arial"/>
                <w:sz w:val="20"/>
                <w:szCs w:val="20"/>
                <w:vertAlign w:val="subscript"/>
                <w:lang w:val="en"/>
              </w:rPr>
              <w:t>2</w:t>
            </w:r>
            <w:r>
              <w:rPr>
                <w:rFonts w:cs="Arial"/>
                <w:sz w:val="20"/>
                <w:szCs w:val="20"/>
                <w:lang w:val="en"/>
              </w:rPr>
              <w:t xml:space="preserve"> equivalents: CO</w:t>
            </w:r>
            <w:r>
              <w:rPr>
                <w:rFonts w:cs="Arial"/>
                <w:sz w:val="20"/>
                <w:szCs w:val="20"/>
                <w:vertAlign w:val="subscript"/>
                <w:lang w:val="en"/>
              </w:rPr>
              <w:t>2</w:t>
            </w:r>
            <w:r>
              <w:rPr>
                <w:rFonts w:cs="Arial"/>
                <w:sz w:val="20"/>
                <w:szCs w:val="20"/>
                <w:lang w:val="en"/>
              </w:rPr>
              <w:t xml:space="preserve"> eq.</w:t>
            </w:r>
          </w:p>
          <w:p w14:paraId="511EADDE" w14:textId="77777777" w:rsidR="000A2B72" w:rsidRDefault="000A2B72">
            <w:pPr>
              <w:spacing w:before="60" w:after="6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"/>
              </w:rPr>
              <w:t>Describe the greenhouse gases included in the calculations of CO</w:t>
            </w:r>
            <w:r>
              <w:rPr>
                <w:rFonts w:cs="Arial"/>
                <w:sz w:val="20"/>
                <w:szCs w:val="20"/>
                <w:vertAlign w:val="subscript"/>
                <w:lang w:val="en"/>
              </w:rPr>
              <w:t>2</w:t>
            </w:r>
            <w:r>
              <w:rPr>
                <w:rFonts w:cs="Arial"/>
                <w:sz w:val="20"/>
                <w:szCs w:val="20"/>
                <w:lang w:val="en"/>
              </w:rPr>
              <w:t xml:space="preserve"> eq (e.g. CO</w:t>
            </w:r>
            <w:r>
              <w:rPr>
                <w:rFonts w:cs="Arial"/>
                <w:sz w:val="20"/>
                <w:szCs w:val="20"/>
                <w:vertAlign w:val="subscript"/>
                <w:lang w:val="en"/>
              </w:rPr>
              <w:t>2</w:t>
            </w:r>
            <w:r>
              <w:rPr>
                <w:rFonts w:cs="Arial"/>
                <w:sz w:val="20"/>
                <w:szCs w:val="20"/>
                <w:lang w:val="en"/>
              </w:rPr>
              <w:t xml:space="preserve"> or all 6 Kyoto gases)</w:t>
            </w:r>
          </w:p>
        </w:tc>
        <w:tc>
          <w:tcPr>
            <w:tcW w:w="4793" w:type="dxa"/>
            <w:shd w:val="clear" w:color="auto" w:fill="auto"/>
          </w:tcPr>
          <w:p w14:paraId="2101020E" w14:textId="77777777" w:rsidR="000A2B72" w:rsidRDefault="000A2B7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"/>
              </w:rPr>
              <w:t xml:space="preserve">Describe: </w:t>
            </w:r>
          </w:p>
        </w:tc>
      </w:tr>
      <w:tr w:rsidR="00BD3D38" w:rsidRPr="00C40722" w14:paraId="7549B988" w14:textId="77777777" w:rsidTr="00DC0A4E">
        <w:tc>
          <w:tcPr>
            <w:tcW w:w="539" w:type="dxa"/>
            <w:shd w:val="clear" w:color="auto" w:fill="auto"/>
          </w:tcPr>
          <w:p w14:paraId="4A59799A" w14:textId="7F2EAAB3" w:rsidR="000A2B72" w:rsidRDefault="00F4660F">
            <w:pPr>
              <w:spacing w:before="60" w:after="6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"/>
              </w:rPr>
              <w:t>4</w:t>
            </w:r>
            <w:r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4389" w:type="dxa"/>
            <w:shd w:val="clear" w:color="auto" w:fill="auto"/>
          </w:tcPr>
          <w:p w14:paraId="659AE5A1" w14:textId="77777777" w:rsidR="000A2B72" w:rsidRDefault="000A2B72">
            <w:pPr>
              <w:spacing w:before="60" w:after="6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"/>
              </w:rPr>
              <w:t>Specify when the calculated emission of greenhouse gases has been made.</w:t>
            </w:r>
          </w:p>
        </w:tc>
        <w:tc>
          <w:tcPr>
            <w:tcW w:w="4793" w:type="dxa"/>
            <w:shd w:val="clear" w:color="auto" w:fill="auto"/>
          </w:tcPr>
          <w:p w14:paraId="026845C8" w14:textId="77777777" w:rsidR="000A2B72" w:rsidRDefault="000A2B72">
            <w:pPr>
              <w:spacing w:before="60" w:after="6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"/>
              </w:rPr>
              <w:t>Date:</w:t>
            </w:r>
          </w:p>
        </w:tc>
      </w:tr>
      <w:tr w:rsidR="00BD3D38" w:rsidRPr="00C40722" w14:paraId="606F6A11" w14:textId="77777777" w:rsidTr="00DC0A4E">
        <w:tc>
          <w:tcPr>
            <w:tcW w:w="539" w:type="dxa"/>
            <w:shd w:val="clear" w:color="auto" w:fill="auto"/>
          </w:tcPr>
          <w:p w14:paraId="285F993C" w14:textId="7170811C" w:rsidR="000A2B72" w:rsidRDefault="00F4660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"/>
              </w:rPr>
              <w:t>5</w:t>
            </w:r>
            <w:r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4389" w:type="dxa"/>
            <w:shd w:val="clear" w:color="auto" w:fill="auto"/>
          </w:tcPr>
          <w:p w14:paraId="768662E4" w14:textId="531CCEF6" w:rsidR="000A2B72" w:rsidRDefault="000A2B72">
            <w:pPr>
              <w:spacing w:before="60" w:after="6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"/>
              </w:rPr>
              <w:t>Describe the methodology/standard used to calculate</w:t>
            </w:r>
            <w:r w:rsidR="00DC0A4E">
              <w:rPr>
                <w:rFonts w:cs="Arial"/>
                <w:sz w:val="20"/>
                <w:szCs w:val="20"/>
                <w:lang w:val="en"/>
              </w:rPr>
              <w:t xml:space="preserve"> the</w:t>
            </w:r>
            <w:r>
              <w:rPr>
                <w:rFonts w:cs="Arial"/>
                <w:sz w:val="20"/>
                <w:szCs w:val="20"/>
                <w:lang w:val="en"/>
              </w:rPr>
              <w:t xml:space="preserve"> emissions. If a specific method/standard is not used, the boundaries/scope of the calculation shall be described.</w:t>
            </w:r>
          </w:p>
        </w:tc>
        <w:tc>
          <w:tcPr>
            <w:tcW w:w="4793" w:type="dxa"/>
            <w:shd w:val="clear" w:color="auto" w:fill="auto"/>
          </w:tcPr>
          <w:p w14:paraId="1C8CCBB4" w14:textId="77777777" w:rsidR="000A2B72" w:rsidRDefault="000A2B7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"/>
              </w:rPr>
              <w:t>Describe:</w:t>
            </w:r>
          </w:p>
        </w:tc>
      </w:tr>
    </w:tbl>
    <w:p w14:paraId="7AF09A0B" w14:textId="551341DE" w:rsidR="00C317D2" w:rsidRDefault="00C317D2" w:rsidP="00435EEE">
      <w:pPr>
        <w:rPr>
          <w:rStyle w:val="longtext1"/>
          <w:rFonts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3D38" w:rsidRPr="00C40722" w14:paraId="43CD22A7" w14:textId="77777777">
        <w:tc>
          <w:tcPr>
            <w:tcW w:w="9628" w:type="dxa"/>
            <w:shd w:val="clear" w:color="auto" w:fill="D9D9D9"/>
          </w:tcPr>
          <w:p w14:paraId="77459760" w14:textId="77777777" w:rsidR="00C317D2" w:rsidRDefault="00C317D2" w:rsidP="00696ECD">
            <w:pPr>
              <w:rPr>
                <w:rFonts w:cs="Arial"/>
              </w:rPr>
            </w:pPr>
            <w:r>
              <w:rPr>
                <w:rFonts w:cs="Arial"/>
                <w:lang w:val="en"/>
              </w:rPr>
              <w:t>Notes</w:t>
            </w:r>
          </w:p>
        </w:tc>
      </w:tr>
      <w:tr w:rsidR="00BD3D38" w:rsidRPr="00C40722" w14:paraId="44B6702D" w14:textId="77777777">
        <w:tc>
          <w:tcPr>
            <w:tcW w:w="9628" w:type="dxa"/>
            <w:shd w:val="clear" w:color="auto" w:fill="auto"/>
          </w:tcPr>
          <w:p w14:paraId="2FB74659" w14:textId="77777777" w:rsidR="00C317D2" w:rsidRDefault="00C317D2" w:rsidP="00696ECD">
            <w:pPr>
              <w:rPr>
                <w:rFonts w:cs="Arial"/>
              </w:rPr>
            </w:pPr>
          </w:p>
          <w:p w14:paraId="25128A78" w14:textId="77777777" w:rsidR="00C317D2" w:rsidRDefault="00C317D2" w:rsidP="00696ECD">
            <w:pPr>
              <w:rPr>
                <w:rFonts w:cs="Arial"/>
              </w:rPr>
            </w:pPr>
          </w:p>
          <w:p w14:paraId="5356D1AB" w14:textId="77777777" w:rsidR="00C317D2" w:rsidRDefault="00C317D2" w:rsidP="00696ECD">
            <w:pPr>
              <w:rPr>
                <w:rFonts w:cs="Arial"/>
              </w:rPr>
            </w:pPr>
          </w:p>
        </w:tc>
      </w:tr>
    </w:tbl>
    <w:p w14:paraId="4DB6B4F0" w14:textId="3C6CE46F" w:rsidR="00BD147C" w:rsidRDefault="007123EE" w:rsidP="005E679E">
      <w:pPr>
        <w:rPr>
          <w:lang w:val="en-US"/>
        </w:rPr>
      </w:pPr>
      <w:r w:rsidRPr="007123EE">
        <w:rPr>
          <w:b/>
          <w:lang w:val="en-US"/>
        </w:rPr>
        <w:br/>
      </w:r>
    </w:p>
    <w:p w14:paraId="7548352C" w14:textId="77777777" w:rsidR="006D4854" w:rsidRPr="008D16AD" w:rsidRDefault="006D4854" w:rsidP="005E679E">
      <w:pPr>
        <w:rPr>
          <w:lang w:val="en-US"/>
        </w:rPr>
      </w:pPr>
    </w:p>
    <w:p w14:paraId="6E2CDEF4" w14:textId="77777777" w:rsidR="006D4854" w:rsidRPr="00B86BB1" w:rsidRDefault="004B2787" w:rsidP="006D4854">
      <w:pPr>
        <w:tabs>
          <w:tab w:val="left" w:pos="2268"/>
          <w:tab w:val="left" w:pos="3686"/>
        </w:tabs>
        <w:rPr>
          <w:u w:val="single"/>
          <w:lang w:val="en-US"/>
        </w:rPr>
      </w:pPr>
      <w:r w:rsidRPr="00B86BB1">
        <w:rPr>
          <w:lang w:val="en-US"/>
        </w:rPr>
        <w:t>Place</w:t>
      </w:r>
      <w:r w:rsidR="006D4854" w:rsidRPr="00B86BB1">
        <w:rPr>
          <w:lang w:val="en-US"/>
        </w:rPr>
        <w:t>:</w:t>
      </w:r>
      <w:r w:rsidR="006D4854" w:rsidRPr="00B86BB1">
        <w:rPr>
          <w:u w:val="single"/>
          <w:lang w:val="en-US"/>
        </w:rPr>
        <w:tab/>
      </w:r>
      <w:r w:rsidR="006D4854" w:rsidRPr="00B86BB1">
        <w:rPr>
          <w:lang w:val="en-US"/>
        </w:rPr>
        <w:tab/>
      </w:r>
      <w:r w:rsidRPr="00B86BB1">
        <w:rPr>
          <w:lang w:val="en-US"/>
        </w:rPr>
        <w:t>Name of signatory</w:t>
      </w:r>
      <w:r w:rsidR="006D4854" w:rsidRPr="00B86BB1">
        <w:rPr>
          <w:lang w:val="en-US"/>
        </w:rPr>
        <w:t>:</w:t>
      </w:r>
      <w:r w:rsidR="006D4854" w:rsidRPr="00B86BB1">
        <w:rPr>
          <w:u w:val="single"/>
          <w:lang w:val="en-US"/>
        </w:rPr>
        <w:tab/>
      </w:r>
      <w:r w:rsidR="006D4854" w:rsidRPr="00B86BB1">
        <w:rPr>
          <w:u w:val="single"/>
          <w:lang w:val="en-US"/>
        </w:rPr>
        <w:tab/>
      </w:r>
      <w:r w:rsidR="006D4854" w:rsidRPr="00B86BB1">
        <w:rPr>
          <w:u w:val="single"/>
          <w:lang w:val="en-US"/>
        </w:rPr>
        <w:tab/>
      </w:r>
    </w:p>
    <w:p w14:paraId="4A722E27" w14:textId="77777777" w:rsidR="00BD147C" w:rsidRPr="00B86BB1" w:rsidRDefault="00BD147C" w:rsidP="006D4854">
      <w:pPr>
        <w:tabs>
          <w:tab w:val="left" w:pos="2268"/>
          <w:tab w:val="left" w:pos="3686"/>
        </w:tabs>
        <w:rPr>
          <w:lang w:val="en-US"/>
        </w:rPr>
      </w:pPr>
    </w:p>
    <w:p w14:paraId="19615D38" w14:textId="77777777" w:rsidR="003E4794" w:rsidRPr="00B86BB1" w:rsidRDefault="003E4794" w:rsidP="006D4854">
      <w:pPr>
        <w:tabs>
          <w:tab w:val="left" w:pos="2268"/>
          <w:tab w:val="left" w:pos="3686"/>
        </w:tabs>
        <w:rPr>
          <w:lang w:val="en-US"/>
        </w:rPr>
      </w:pPr>
    </w:p>
    <w:p w14:paraId="4741F905" w14:textId="77777777" w:rsidR="005E679E" w:rsidRPr="00B86BB1" w:rsidRDefault="005E679E" w:rsidP="006D4854">
      <w:pPr>
        <w:tabs>
          <w:tab w:val="left" w:pos="2268"/>
          <w:tab w:val="left" w:pos="3686"/>
        </w:tabs>
        <w:rPr>
          <w:lang w:val="en-US"/>
        </w:rPr>
      </w:pPr>
    </w:p>
    <w:p w14:paraId="48FB2030" w14:textId="77777777" w:rsidR="00E15708" w:rsidRPr="00B86BB1" w:rsidRDefault="00F23E50" w:rsidP="006D4854">
      <w:pPr>
        <w:tabs>
          <w:tab w:val="left" w:pos="2268"/>
          <w:tab w:val="left" w:pos="3686"/>
        </w:tabs>
        <w:rPr>
          <w:lang w:val="en-US"/>
        </w:rPr>
      </w:pPr>
      <w:r w:rsidRPr="00B86BB1">
        <w:rPr>
          <w:lang w:val="en-US"/>
        </w:rPr>
        <w:t>Date</w:t>
      </w:r>
      <w:r w:rsidR="005E679E" w:rsidRPr="00B86BB1">
        <w:rPr>
          <w:lang w:val="en-US"/>
        </w:rPr>
        <w:t>:</w:t>
      </w:r>
      <w:r w:rsidR="005E679E" w:rsidRPr="00B86BB1">
        <w:rPr>
          <w:u w:val="single"/>
          <w:lang w:val="en-US"/>
        </w:rPr>
        <w:tab/>
      </w:r>
      <w:r w:rsidR="005E679E" w:rsidRPr="00B86BB1">
        <w:rPr>
          <w:lang w:val="en-US"/>
        </w:rPr>
        <w:tab/>
      </w:r>
      <w:r w:rsidRPr="00B86BB1">
        <w:rPr>
          <w:lang w:val="en-US"/>
        </w:rPr>
        <w:t>Signature</w:t>
      </w:r>
      <w:r w:rsidR="005E679E" w:rsidRPr="00B86BB1">
        <w:rPr>
          <w:lang w:val="en-US"/>
        </w:rPr>
        <w:t>:</w:t>
      </w:r>
      <w:r w:rsidR="005E679E" w:rsidRPr="00B86BB1">
        <w:rPr>
          <w:u w:val="single"/>
          <w:lang w:val="en-US"/>
        </w:rPr>
        <w:tab/>
      </w:r>
      <w:r w:rsidR="005E679E" w:rsidRPr="00B86BB1">
        <w:rPr>
          <w:u w:val="single"/>
          <w:lang w:val="en-US"/>
        </w:rPr>
        <w:tab/>
      </w:r>
      <w:r w:rsidR="005E679E" w:rsidRPr="00B86BB1">
        <w:rPr>
          <w:u w:val="single"/>
          <w:lang w:val="en-US"/>
        </w:rPr>
        <w:tab/>
      </w:r>
      <w:r w:rsidR="005E679E" w:rsidRPr="00B86BB1">
        <w:rPr>
          <w:u w:val="single"/>
          <w:lang w:val="en-US"/>
        </w:rPr>
        <w:tab/>
      </w:r>
    </w:p>
    <w:p w14:paraId="48376702" w14:textId="77777777" w:rsidR="00E15708" w:rsidRPr="00B86BB1" w:rsidRDefault="00E15708" w:rsidP="005E679E">
      <w:pPr>
        <w:rPr>
          <w:lang w:val="en-US"/>
        </w:rPr>
      </w:pPr>
    </w:p>
    <w:p w14:paraId="10779278" w14:textId="77777777" w:rsidR="00E15708" w:rsidRPr="00B63C23" w:rsidRDefault="00B63C23" w:rsidP="005E679E">
      <w:pPr>
        <w:rPr>
          <w:lang w:val="en-US"/>
        </w:rPr>
      </w:pPr>
      <w:r w:rsidRPr="00B63C23">
        <w:rPr>
          <w:rStyle w:val="mediumtext1"/>
          <w:rFonts w:cs="Arial"/>
          <w:sz w:val="22"/>
          <w:szCs w:val="22"/>
          <w:shd w:val="clear" w:color="auto" w:fill="FFFFFF"/>
          <w:lang w:val="en-US"/>
        </w:rPr>
        <w:t xml:space="preserve">Please send the completed form to </w:t>
      </w:r>
      <w:r w:rsidRPr="00B63C23">
        <w:rPr>
          <w:rFonts w:cs="Arial"/>
          <w:shd w:val="clear" w:color="auto" w:fill="FFFFFF"/>
          <w:lang w:val="en-US"/>
        </w:rPr>
        <w:br/>
      </w:r>
      <w:r w:rsidRPr="00B63C23">
        <w:rPr>
          <w:rFonts w:cs="Arial"/>
          <w:shd w:val="clear" w:color="auto" w:fill="FFFFFF"/>
          <w:lang w:val="en-US"/>
        </w:rPr>
        <w:br/>
      </w:r>
      <w:r w:rsidRPr="00B63C23">
        <w:rPr>
          <w:rStyle w:val="mediumtext1"/>
          <w:rFonts w:cs="Arial"/>
          <w:sz w:val="22"/>
          <w:szCs w:val="22"/>
          <w:lang w:val="en-US"/>
        </w:rPr>
        <w:t>[Company]</w:t>
      </w:r>
      <w:r w:rsidRPr="00B63C23">
        <w:rPr>
          <w:rFonts w:cs="Arial"/>
          <w:lang w:val="en-US"/>
        </w:rPr>
        <w:br/>
      </w:r>
      <w:r w:rsidRPr="00B63C23">
        <w:rPr>
          <w:rStyle w:val="mediumtext1"/>
          <w:rFonts w:cs="Arial"/>
          <w:sz w:val="22"/>
          <w:szCs w:val="22"/>
          <w:lang w:val="en-US"/>
        </w:rPr>
        <w:t>Attn.: [Contact]</w:t>
      </w:r>
      <w:r w:rsidRPr="00B63C23">
        <w:rPr>
          <w:rFonts w:cs="Arial"/>
          <w:lang w:val="en-US"/>
        </w:rPr>
        <w:br/>
      </w:r>
      <w:r w:rsidRPr="00B63C23">
        <w:rPr>
          <w:rStyle w:val="mediumtext1"/>
          <w:rFonts w:cs="Arial"/>
          <w:sz w:val="22"/>
          <w:szCs w:val="22"/>
          <w:lang w:val="en-US"/>
        </w:rPr>
        <w:t>[Address]</w:t>
      </w:r>
      <w:r w:rsidRPr="00B63C23">
        <w:rPr>
          <w:rFonts w:cs="Arial"/>
          <w:lang w:val="en-US"/>
        </w:rPr>
        <w:br/>
      </w:r>
      <w:r w:rsidRPr="00B63C23">
        <w:rPr>
          <w:rStyle w:val="mediumtext1"/>
          <w:rFonts w:cs="Arial"/>
          <w:sz w:val="22"/>
          <w:szCs w:val="22"/>
          <w:lang w:val="en-US"/>
        </w:rPr>
        <w:t>[Postcode] [Town]</w:t>
      </w:r>
      <w:r w:rsidRPr="00B63C23">
        <w:rPr>
          <w:rFonts w:cs="Arial"/>
          <w:lang w:val="en-US"/>
        </w:rPr>
        <w:br/>
      </w:r>
      <w:r w:rsidR="001F7CA3">
        <w:rPr>
          <w:rStyle w:val="mediumtext1"/>
          <w:rFonts w:cs="Arial"/>
          <w:sz w:val="22"/>
          <w:szCs w:val="22"/>
          <w:lang w:val="en-US"/>
        </w:rPr>
        <w:t>E</w:t>
      </w:r>
      <w:r w:rsidRPr="00B63C23">
        <w:rPr>
          <w:rStyle w:val="mediumtext1"/>
          <w:rFonts w:cs="Arial"/>
          <w:sz w:val="22"/>
          <w:szCs w:val="22"/>
          <w:lang w:val="en-US"/>
        </w:rPr>
        <w:t>-mail: [e</w:t>
      </w:r>
      <w:r w:rsidR="00BE6E8B">
        <w:rPr>
          <w:rStyle w:val="mediumtext1"/>
          <w:rFonts w:cs="Arial"/>
          <w:sz w:val="22"/>
          <w:szCs w:val="22"/>
          <w:lang w:val="en-US"/>
        </w:rPr>
        <w:t>-</w:t>
      </w:r>
      <w:r w:rsidRPr="00B63C23">
        <w:rPr>
          <w:rStyle w:val="mediumtext1"/>
          <w:rFonts w:cs="Arial"/>
          <w:sz w:val="22"/>
          <w:szCs w:val="22"/>
          <w:lang w:val="en-US"/>
        </w:rPr>
        <w:t>mail]</w:t>
      </w:r>
    </w:p>
    <w:p w14:paraId="563AB7CB" w14:textId="77777777" w:rsidR="00E15708" w:rsidRPr="00B63C23" w:rsidRDefault="00E15708" w:rsidP="005E679E">
      <w:pPr>
        <w:rPr>
          <w:lang w:val="en-US"/>
        </w:rPr>
      </w:pPr>
    </w:p>
    <w:p w14:paraId="25A9DB69" w14:textId="77777777" w:rsidR="00E15708" w:rsidRPr="00B63C23" w:rsidRDefault="00E15708" w:rsidP="005E679E">
      <w:pPr>
        <w:rPr>
          <w:lang w:val="en-US"/>
        </w:rPr>
      </w:pPr>
    </w:p>
    <w:p w14:paraId="00531DDF" w14:textId="77777777" w:rsidR="00E15708" w:rsidRPr="00AA6ACD" w:rsidRDefault="00E15708" w:rsidP="005E679E">
      <w:pPr>
        <w:rPr>
          <w:lang w:val="en-US"/>
        </w:rPr>
      </w:pPr>
    </w:p>
    <w:sectPr w:rsidR="00E15708" w:rsidRPr="00AA6ACD" w:rsidSect="00E15708">
      <w:headerReference w:type="default" r:id="rId10"/>
      <w:footerReference w:type="default" r:id="rId11"/>
      <w:pgSz w:w="11906" w:h="16838" w:code="9"/>
      <w:pgMar w:top="1134" w:right="1134" w:bottom="1134" w:left="1134" w:header="284" w:footer="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E7ACF" w14:textId="77777777" w:rsidR="0024276A" w:rsidRDefault="0024276A" w:rsidP="006B04D8">
      <w:pPr>
        <w:spacing w:line="240" w:lineRule="auto"/>
      </w:pPr>
      <w:r>
        <w:separator/>
      </w:r>
    </w:p>
  </w:endnote>
  <w:endnote w:type="continuationSeparator" w:id="0">
    <w:p w14:paraId="18ED5B85" w14:textId="77777777" w:rsidR="0024276A" w:rsidRDefault="0024276A" w:rsidP="006B0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6E08" w14:textId="77777777" w:rsidR="00D0465D" w:rsidRPr="00E15708" w:rsidRDefault="00D0465D">
    <w:pPr>
      <w:pStyle w:val="Sidefod"/>
      <w:jc w:val="right"/>
      <w:rPr>
        <w:sz w:val="20"/>
        <w:szCs w:val="20"/>
      </w:rPr>
    </w:pPr>
    <w:r w:rsidRPr="00E15708">
      <w:rPr>
        <w:sz w:val="20"/>
        <w:szCs w:val="20"/>
      </w:rPr>
      <w:t xml:space="preserve">Side </w:t>
    </w:r>
    <w:r w:rsidRPr="00E15708">
      <w:rPr>
        <w:sz w:val="20"/>
        <w:szCs w:val="20"/>
      </w:rPr>
      <w:fldChar w:fldCharType="begin"/>
    </w:r>
    <w:r w:rsidRPr="00E15708">
      <w:rPr>
        <w:sz w:val="20"/>
        <w:szCs w:val="20"/>
      </w:rPr>
      <w:instrText>PAGE</w:instrText>
    </w:r>
    <w:r w:rsidRPr="00E15708">
      <w:rPr>
        <w:sz w:val="20"/>
        <w:szCs w:val="20"/>
      </w:rPr>
      <w:fldChar w:fldCharType="separate"/>
    </w:r>
    <w:r w:rsidR="00181FEB">
      <w:rPr>
        <w:noProof/>
        <w:sz w:val="20"/>
        <w:szCs w:val="20"/>
      </w:rPr>
      <w:t>1</w:t>
    </w:r>
    <w:r w:rsidRPr="00E15708">
      <w:rPr>
        <w:sz w:val="20"/>
        <w:szCs w:val="20"/>
      </w:rPr>
      <w:fldChar w:fldCharType="end"/>
    </w:r>
    <w:r w:rsidRPr="00E15708">
      <w:rPr>
        <w:sz w:val="20"/>
        <w:szCs w:val="20"/>
      </w:rPr>
      <w:t xml:space="preserve"> af </w:t>
    </w:r>
    <w:r w:rsidRPr="00E15708">
      <w:rPr>
        <w:sz w:val="20"/>
        <w:szCs w:val="20"/>
      </w:rPr>
      <w:fldChar w:fldCharType="begin"/>
    </w:r>
    <w:r w:rsidRPr="00E15708">
      <w:rPr>
        <w:sz w:val="20"/>
        <w:szCs w:val="20"/>
      </w:rPr>
      <w:instrText>NUMPAGES</w:instrText>
    </w:r>
    <w:r w:rsidRPr="00E15708">
      <w:rPr>
        <w:sz w:val="20"/>
        <w:szCs w:val="20"/>
      </w:rPr>
      <w:fldChar w:fldCharType="separate"/>
    </w:r>
    <w:r w:rsidR="00181FEB">
      <w:rPr>
        <w:noProof/>
        <w:sz w:val="20"/>
        <w:szCs w:val="20"/>
      </w:rPr>
      <w:t>3</w:t>
    </w:r>
    <w:r w:rsidRPr="00E15708">
      <w:rPr>
        <w:sz w:val="20"/>
        <w:szCs w:val="20"/>
      </w:rPr>
      <w:fldChar w:fldCharType="end"/>
    </w:r>
  </w:p>
  <w:p w14:paraId="1FA10E10" w14:textId="77777777" w:rsidR="00D0465D" w:rsidRDefault="00D0465D">
    <w:pPr>
      <w:pStyle w:val="Sidefod"/>
      <w:jc w:val="right"/>
    </w:pPr>
  </w:p>
  <w:p w14:paraId="00A537AF" w14:textId="77777777" w:rsidR="00D0465D" w:rsidRDefault="00D0465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13E5A" w14:textId="77777777" w:rsidR="0024276A" w:rsidRDefault="0024276A" w:rsidP="006B04D8">
      <w:pPr>
        <w:spacing w:line="240" w:lineRule="auto"/>
      </w:pPr>
      <w:r>
        <w:separator/>
      </w:r>
    </w:p>
  </w:footnote>
  <w:footnote w:type="continuationSeparator" w:id="0">
    <w:p w14:paraId="4E4215CB" w14:textId="77777777" w:rsidR="0024276A" w:rsidRDefault="0024276A" w:rsidP="006B04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25E3" w14:textId="77777777" w:rsidR="00D0465D" w:rsidRDefault="00D0465D">
    <w:pPr>
      <w:pStyle w:val="Sidehoved"/>
      <w:rPr>
        <w:sz w:val="20"/>
        <w:szCs w:val="20"/>
      </w:rPr>
    </w:pPr>
  </w:p>
  <w:p w14:paraId="11C8633D" w14:textId="4DC7535E" w:rsidR="00D0465D" w:rsidRPr="006B04D8" w:rsidRDefault="00D0465D">
    <w:pPr>
      <w:pStyle w:val="Sidehoved"/>
      <w:rPr>
        <w:sz w:val="20"/>
        <w:szCs w:val="20"/>
      </w:rPr>
    </w:pPr>
    <w:r w:rsidRPr="006B04D8">
      <w:rPr>
        <w:sz w:val="20"/>
        <w:szCs w:val="20"/>
      </w:rPr>
      <w:tab/>
    </w:r>
    <w:r w:rsidRPr="006B04D8">
      <w:rPr>
        <w:sz w:val="20"/>
        <w:szCs w:val="20"/>
      </w:rPr>
      <w:tab/>
    </w:r>
    <w:r w:rsidR="007609CD">
      <w:rPr>
        <w:sz w:val="20"/>
        <w:szCs w:val="20"/>
      </w:rPr>
      <w:t>13-04-2023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92216"/>
    <w:multiLevelType w:val="hybridMultilevel"/>
    <w:tmpl w:val="16F876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6AD3"/>
    <w:multiLevelType w:val="hybridMultilevel"/>
    <w:tmpl w:val="44A6FE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639F1"/>
    <w:multiLevelType w:val="hybridMultilevel"/>
    <w:tmpl w:val="69F8BA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53B4C"/>
    <w:multiLevelType w:val="hybridMultilevel"/>
    <w:tmpl w:val="C7AC9C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B68B3"/>
    <w:multiLevelType w:val="hybridMultilevel"/>
    <w:tmpl w:val="155CC1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303B2"/>
    <w:multiLevelType w:val="hybridMultilevel"/>
    <w:tmpl w:val="957422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F29FE"/>
    <w:multiLevelType w:val="hybridMultilevel"/>
    <w:tmpl w:val="8EAE0E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80554">
    <w:abstractNumId w:val="0"/>
  </w:num>
  <w:num w:numId="2" w16cid:durableId="2093965934">
    <w:abstractNumId w:val="3"/>
  </w:num>
  <w:num w:numId="3" w16cid:durableId="1340236438">
    <w:abstractNumId w:val="5"/>
  </w:num>
  <w:num w:numId="4" w16cid:durableId="1359312719">
    <w:abstractNumId w:val="6"/>
  </w:num>
  <w:num w:numId="5" w16cid:durableId="1843811725">
    <w:abstractNumId w:val="2"/>
  </w:num>
  <w:num w:numId="6" w16cid:durableId="1344473567">
    <w:abstractNumId w:val="4"/>
  </w:num>
  <w:num w:numId="7" w16cid:durableId="173123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679E"/>
    <w:rsid w:val="00054352"/>
    <w:rsid w:val="0007612F"/>
    <w:rsid w:val="000A2B72"/>
    <w:rsid w:val="000D002D"/>
    <w:rsid w:val="000F2D1B"/>
    <w:rsid w:val="0010647E"/>
    <w:rsid w:val="001219FA"/>
    <w:rsid w:val="00152323"/>
    <w:rsid w:val="00154401"/>
    <w:rsid w:val="00161F43"/>
    <w:rsid w:val="00181FEB"/>
    <w:rsid w:val="001939F5"/>
    <w:rsid w:val="001A5FA7"/>
    <w:rsid w:val="001C5848"/>
    <w:rsid w:val="001F7CA3"/>
    <w:rsid w:val="00226AC5"/>
    <w:rsid w:val="0024276A"/>
    <w:rsid w:val="002455FD"/>
    <w:rsid w:val="00250AA0"/>
    <w:rsid w:val="00283898"/>
    <w:rsid w:val="0028512B"/>
    <w:rsid w:val="002949BC"/>
    <w:rsid w:val="002A17ED"/>
    <w:rsid w:val="002A384E"/>
    <w:rsid w:val="002C23AA"/>
    <w:rsid w:val="002E2995"/>
    <w:rsid w:val="0031598D"/>
    <w:rsid w:val="00343AE3"/>
    <w:rsid w:val="0038352F"/>
    <w:rsid w:val="003E33B8"/>
    <w:rsid w:val="003E4794"/>
    <w:rsid w:val="003E6343"/>
    <w:rsid w:val="0040265C"/>
    <w:rsid w:val="0041125F"/>
    <w:rsid w:val="00435EEE"/>
    <w:rsid w:val="00461C77"/>
    <w:rsid w:val="004B072D"/>
    <w:rsid w:val="004B2787"/>
    <w:rsid w:val="004C76D4"/>
    <w:rsid w:val="005121C9"/>
    <w:rsid w:val="0051222D"/>
    <w:rsid w:val="005325AF"/>
    <w:rsid w:val="00571E7A"/>
    <w:rsid w:val="00574827"/>
    <w:rsid w:val="005A2420"/>
    <w:rsid w:val="005B6A47"/>
    <w:rsid w:val="005D1C38"/>
    <w:rsid w:val="005E16AF"/>
    <w:rsid w:val="005E679E"/>
    <w:rsid w:val="005F5FD6"/>
    <w:rsid w:val="006506D2"/>
    <w:rsid w:val="00651E59"/>
    <w:rsid w:val="00662D27"/>
    <w:rsid w:val="006728C4"/>
    <w:rsid w:val="00680C95"/>
    <w:rsid w:val="006B04D8"/>
    <w:rsid w:val="006D4854"/>
    <w:rsid w:val="007123EE"/>
    <w:rsid w:val="0075449F"/>
    <w:rsid w:val="007570D6"/>
    <w:rsid w:val="007609CD"/>
    <w:rsid w:val="007739FE"/>
    <w:rsid w:val="007C08EE"/>
    <w:rsid w:val="007C0F25"/>
    <w:rsid w:val="007E5B60"/>
    <w:rsid w:val="008812C0"/>
    <w:rsid w:val="00897E06"/>
    <w:rsid w:val="008A4E3B"/>
    <w:rsid w:val="008C3E50"/>
    <w:rsid w:val="008D16AD"/>
    <w:rsid w:val="008D4C71"/>
    <w:rsid w:val="008E37E6"/>
    <w:rsid w:val="0092426C"/>
    <w:rsid w:val="00961DDC"/>
    <w:rsid w:val="009801D3"/>
    <w:rsid w:val="00992228"/>
    <w:rsid w:val="009D0A20"/>
    <w:rsid w:val="009D58DE"/>
    <w:rsid w:val="00A066C2"/>
    <w:rsid w:val="00A43C8A"/>
    <w:rsid w:val="00A9203D"/>
    <w:rsid w:val="00AA6ACD"/>
    <w:rsid w:val="00AE3960"/>
    <w:rsid w:val="00B01962"/>
    <w:rsid w:val="00B037C6"/>
    <w:rsid w:val="00B156D8"/>
    <w:rsid w:val="00B2000F"/>
    <w:rsid w:val="00B34CC1"/>
    <w:rsid w:val="00B3744A"/>
    <w:rsid w:val="00B62879"/>
    <w:rsid w:val="00B63C23"/>
    <w:rsid w:val="00B81721"/>
    <w:rsid w:val="00B86BB1"/>
    <w:rsid w:val="00BD147C"/>
    <w:rsid w:val="00BD3D38"/>
    <w:rsid w:val="00BE6E8B"/>
    <w:rsid w:val="00BF1267"/>
    <w:rsid w:val="00C04E17"/>
    <w:rsid w:val="00C317D2"/>
    <w:rsid w:val="00C57444"/>
    <w:rsid w:val="00C9513E"/>
    <w:rsid w:val="00CB1DC0"/>
    <w:rsid w:val="00CB3EE9"/>
    <w:rsid w:val="00CC0A4F"/>
    <w:rsid w:val="00CC161F"/>
    <w:rsid w:val="00CC3701"/>
    <w:rsid w:val="00CC3870"/>
    <w:rsid w:val="00CF0E8A"/>
    <w:rsid w:val="00CF2B26"/>
    <w:rsid w:val="00D0465D"/>
    <w:rsid w:val="00D22550"/>
    <w:rsid w:val="00D3470D"/>
    <w:rsid w:val="00D40B48"/>
    <w:rsid w:val="00DC0A4E"/>
    <w:rsid w:val="00DD3B04"/>
    <w:rsid w:val="00DD4C58"/>
    <w:rsid w:val="00DE43B9"/>
    <w:rsid w:val="00DF0156"/>
    <w:rsid w:val="00DF781D"/>
    <w:rsid w:val="00E0044D"/>
    <w:rsid w:val="00E047AC"/>
    <w:rsid w:val="00E15708"/>
    <w:rsid w:val="00E36431"/>
    <w:rsid w:val="00E446B2"/>
    <w:rsid w:val="00E46FE9"/>
    <w:rsid w:val="00E60EA0"/>
    <w:rsid w:val="00E84C6F"/>
    <w:rsid w:val="00E95437"/>
    <w:rsid w:val="00ED4A80"/>
    <w:rsid w:val="00ED5501"/>
    <w:rsid w:val="00EE5395"/>
    <w:rsid w:val="00F23E50"/>
    <w:rsid w:val="00F37922"/>
    <w:rsid w:val="00F43DD0"/>
    <w:rsid w:val="00F4660F"/>
    <w:rsid w:val="00F50F84"/>
    <w:rsid w:val="00F57294"/>
    <w:rsid w:val="00F90E16"/>
    <w:rsid w:val="00F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CB5A8"/>
  <w15:chartTrackingRefBased/>
  <w15:docId w15:val="{E98A7200-D627-4134-8229-8942FDDB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9E"/>
    <w:pPr>
      <w:spacing w:line="264" w:lineRule="auto"/>
    </w:pPr>
    <w:rPr>
      <w:rFonts w:ascii="Arial" w:hAnsi="Arial"/>
      <w:sz w:val="22"/>
      <w:szCs w:val="22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B04D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99"/>
    <w:rsid w:val="006B04D8"/>
    <w:rPr>
      <w:rFonts w:ascii="Arial" w:eastAsia="Calibri" w:hAnsi="Arial" w:cs="Times New Roman"/>
    </w:rPr>
  </w:style>
  <w:style w:type="paragraph" w:styleId="Sidefod">
    <w:name w:val="footer"/>
    <w:basedOn w:val="Normal"/>
    <w:link w:val="SidefodTegn"/>
    <w:uiPriority w:val="99"/>
    <w:unhideWhenUsed/>
    <w:rsid w:val="006B04D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6B04D8"/>
    <w:rPr>
      <w:rFonts w:ascii="Arial" w:eastAsia="Calibri" w:hAnsi="Arial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38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C3870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CC3870"/>
    <w:rPr>
      <w:color w:val="0000FF"/>
      <w:u w:val="single"/>
    </w:rPr>
  </w:style>
  <w:style w:type="character" w:customStyle="1" w:styleId="longtext1">
    <w:name w:val="long_text1"/>
    <w:rsid w:val="0092426C"/>
    <w:rPr>
      <w:sz w:val="20"/>
      <w:szCs w:val="20"/>
    </w:rPr>
  </w:style>
  <w:style w:type="character" w:styleId="Kommentarhenvisning">
    <w:name w:val="annotation reference"/>
    <w:uiPriority w:val="99"/>
    <w:semiHidden/>
    <w:unhideWhenUsed/>
    <w:rsid w:val="00F90E1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90E16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F90E16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90E16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F90E16"/>
    <w:rPr>
      <w:rFonts w:ascii="Arial" w:hAnsi="Arial"/>
      <w:b/>
      <w:bCs/>
      <w:lang w:eastAsia="en-US"/>
    </w:rPr>
  </w:style>
  <w:style w:type="character" w:customStyle="1" w:styleId="mediumtext1">
    <w:name w:val="medium_text1"/>
    <w:rsid w:val="00B63C23"/>
    <w:rPr>
      <w:sz w:val="24"/>
      <w:szCs w:val="24"/>
    </w:rPr>
  </w:style>
  <w:style w:type="paragraph" w:styleId="Korrektur">
    <w:name w:val="Revision"/>
    <w:hidden/>
    <w:uiPriority w:val="99"/>
    <w:semiHidden/>
    <w:rsid w:val="005B6A47"/>
    <w:rPr>
      <w:rFonts w:ascii="Arial" w:hAnsi="Arial"/>
      <w:sz w:val="22"/>
      <w:szCs w:val="22"/>
      <w:lang w:val="da-DK" w:eastAsia="en-US"/>
    </w:rPr>
  </w:style>
  <w:style w:type="table" w:styleId="Tabel-Gitter">
    <w:name w:val="Table Grid"/>
    <w:basedOn w:val="Tabel-Normal"/>
    <w:uiPriority w:val="39"/>
    <w:rsid w:val="008E37E6"/>
    <w:rPr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155C4658EE9469FE2E00F10B8A5E9" ma:contentTypeVersion="16" ma:contentTypeDescription="Opret et nyt dokument." ma:contentTypeScope="" ma:versionID="3a23759825428e0c2cc6d3ff2f79068c">
  <xsd:schema xmlns:xsd="http://www.w3.org/2001/XMLSchema" xmlns:xs="http://www.w3.org/2001/XMLSchema" xmlns:p="http://schemas.microsoft.com/office/2006/metadata/properties" xmlns:ns2="a1b71a97-9ac0-42de-b8ed-e2e5c6f31b69" xmlns:ns3="60e974b6-3b57-48de-9d66-adf75144dbb1" targetNamespace="http://schemas.microsoft.com/office/2006/metadata/properties" ma:root="true" ma:fieldsID="62c5993b5cca56d79026689660483439" ns2:_="" ns3:_="">
    <xsd:import namespace="a1b71a97-9ac0-42de-b8ed-e2e5c6f31b69"/>
    <xsd:import namespace="60e974b6-3b57-48de-9d66-adf75144d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71a97-9ac0-42de-b8ed-e2e5c6f31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78af9d1-0dd8-4f66-abed-19bddcdb5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74b6-3b57-48de-9d66-adf75144d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684408-f31b-40f1-ac15-3b8da748df03}" ma:internalName="TaxCatchAll" ma:showField="CatchAllData" ma:web="60e974b6-3b57-48de-9d66-adf75144d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974b6-3b57-48de-9d66-adf75144dbb1" xsi:nil="true"/>
    <lcf76f155ced4ddcb4097134ff3c332f xmlns="a1b71a97-9ac0-42de-b8ed-e2e5c6f31b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F4E62-A2AF-41A7-A429-2EF0151D7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71a97-9ac0-42de-b8ed-e2e5c6f31b69"/>
    <ds:schemaRef ds:uri="60e974b6-3b57-48de-9d66-adf75144d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F34EE-BF45-449A-8174-8406B333F470}">
  <ds:schemaRefs>
    <ds:schemaRef ds:uri="http://schemas.microsoft.com/office/2006/metadata/properties"/>
    <ds:schemaRef ds:uri="http://schemas.microsoft.com/office/infopath/2007/PartnerControls"/>
    <ds:schemaRef ds:uri="60e974b6-3b57-48de-9d66-adf75144dbb1"/>
    <ds:schemaRef ds:uri="a1b71a97-9ac0-42de-b8ed-e2e5c6f31b69"/>
  </ds:schemaRefs>
</ds:datastoreItem>
</file>

<file path=customXml/itemProps3.xml><?xml version="1.0" encoding="utf-8"?>
<ds:datastoreItem xmlns:ds="http://schemas.openxmlformats.org/officeDocument/2006/customXml" ds:itemID="{DF84F808-5188-4B2E-8C8E-05B927E5A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183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Per Kaae Hansen</cp:lastModifiedBy>
  <cp:revision>27</cp:revision>
  <cp:lastPrinted>2010-11-29T09:58:00Z</cp:lastPrinted>
  <dcterms:created xsi:type="dcterms:W3CDTF">2023-04-13T10:54:00Z</dcterms:created>
  <dcterms:modified xsi:type="dcterms:W3CDTF">2023-04-17T07:18:00Z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0x0101006ED155C4658EE9469FE2E00F10B8A5E9</vt:lpwstr>
  </property>
</Properties>
</file>